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17F5" w:rsidRDefault="001417F5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6CF0" w:rsidRDefault="006D11B4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с временными работниками;</w:t>
      </w:r>
    </w:p>
    <w:p w:rsidR="006D11B4" w:rsidRDefault="006D11B4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2.2.Вводный инструктаж работников проводит инженер по ОТ и ТБ.</w:t>
      </w:r>
      <w:proofErr w:type="gramEnd"/>
    </w:p>
    <w:p w:rsidR="006D11B4" w:rsidRDefault="006D11B4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2.3.Вводный инструктаж работников проводится по утвержденной Программе инструктажа. Продолжительность инструктажа устан</w:t>
      </w:r>
      <w:r w:rsidR="00C1373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вливается в соответствии с утвержденной </w:t>
      </w:r>
      <w:r w:rsidR="00C1373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рограммой.</w:t>
      </w:r>
    </w:p>
    <w:p w:rsidR="00C1373D" w:rsidRDefault="00C1373D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2.4.Вводный инструктаж с работниками проводится в течение месяца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дата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приема на работу.</w:t>
      </w:r>
    </w:p>
    <w:p w:rsidR="00C1373D" w:rsidRDefault="00C1373D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2.5.Вводный инструктаж с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ОЦ проводится не реже двух раз в год.</w:t>
      </w:r>
    </w:p>
    <w:p w:rsidR="00C1373D" w:rsidRDefault="00C1373D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2.6. Номенклатура должностей и профессий, для которых разрабатываются свои программы вводного инструктажа, определяется приказом директора ОЦ.</w:t>
      </w:r>
    </w:p>
    <w:p w:rsidR="00C1373D" w:rsidRDefault="00C1373D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2.7.</w:t>
      </w:r>
      <w:r w:rsidR="00D81E44">
        <w:rPr>
          <w:rFonts w:ascii="Times New Roman" w:hAnsi="Times New Roman" w:cs="Times New Roman"/>
          <w:sz w:val="24"/>
          <w:szCs w:val="24"/>
        </w:rPr>
        <w:t xml:space="preserve">В </w:t>
      </w:r>
      <w:r w:rsidR="004B2E00">
        <w:rPr>
          <w:rFonts w:ascii="Times New Roman" w:hAnsi="Times New Roman" w:cs="Times New Roman"/>
          <w:sz w:val="24"/>
          <w:szCs w:val="24"/>
        </w:rPr>
        <w:t>Образовательном центре разрабатываются несколько программ вводного инструктажа: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педагогических и административных работников ОЦ, для технического и обслуживающего персонала ОЦ;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учащихся и </w:t>
      </w:r>
      <w:r>
        <w:rPr>
          <w:rFonts w:ascii="Times New Roman" w:hAnsi="Times New Roman" w:cs="Times New Roman"/>
          <w:sz w:val="24"/>
          <w:szCs w:val="24"/>
        </w:rPr>
        <w:t>воспитанников ОЦ;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учащихся, </w:t>
      </w:r>
      <w:r>
        <w:rPr>
          <w:rFonts w:ascii="Times New Roman" w:hAnsi="Times New Roman" w:cs="Times New Roman"/>
          <w:sz w:val="24"/>
          <w:szCs w:val="24"/>
        </w:rPr>
        <w:t>воспитанников в музыкальном и спортивном залах.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2.8.С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ОЦ вводный инструктаж проводят: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классные руководители</w:t>
      </w:r>
      <w:r w:rsidR="00D81E44">
        <w:rPr>
          <w:rFonts w:ascii="Times New Roman" w:hAnsi="Times New Roman" w:cs="Times New Roman"/>
          <w:sz w:val="24"/>
          <w:szCs w:val="24"/>
        </w:rPr>
        <w:t>, воспитатели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учителя музыки и физкультуры.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2.9.О проведении вводного инструктажа делается запись в журнале регистрации вводного инструктажа с обязательной подписью инструктируемого и инструктирующего.</w:t>
      </w:r>
    </w:p>
    <w:p w:rsidR="004B2E00" w:rsidRDefault="004B2E0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2.10.Проведение вводного инструктажа с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регистрируют в журнале инструктажей.</w:t>
      </w:r>
    </w:p>
    <w:p w:rsidR="00433899" w:rsidRDefault="00433899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3.Первичный инструктаж на рабочем месте</w:t>
      </w:r>
    </w:p>
    <w:p w:rsidR="003D7131" w:rsidRP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3.1.Первичный инструктаж на рабочем месте до начала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7131">
        <w:rPr>
          <w:rFonts w:ascii="Times New Roman" w:hAnsi="Times New Roman" w:cs="Times New Roman"/>
          <w:sz w:val="24"/>
          <w:szCs w:val="24"/>
        </w:rPr>
        <w:t>проводится:</w:t>
      </w:r>
    </w:p>
    <w:p w:rsidR="003D7131" w:rsidRP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7131">
        <w:rPr>
          <w:rFonts w:ascii="Times New Roman" w:hAnsi="Times New Roman" w:cs="Times New Roman"/>
          <w:sz w:val="24"/>
          <w:szCs w:val="24"/>
        </w:rPr>
        <w:t xml:space="preserve">- со всеми вновь приятыми в </w:t>
      </w:r>
      <w:r w:rsidR="00480E76">
        <w:rPr>
          <w:rFonts w:ascii="Times New Roman" w:hAnsi="Times New Roman" w:cs="Times New Roman"/>
          <w:sz w:val="24"/>
          <w:szCs w:val="24"/>
        </w:rPr>
        <w:t>ОЦ</w:t>
      </w:r>
      <w:r w:rsidRPr="003D7131">
        <w:rPr>
          <w:rFonts w:ascii="Times New Roman" w:hAnsi="Times New Roman" w:cs="Times New Roman"/>
          <w:sz w:val="24"/>
          <w:szCs w:val="24"/>
        </w:rPr>
        <w:t>;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7131">
        <w:rPr>
          <w:rFonts w:ascii="Times New Roman" w:hAnsi="Times New Roman" w:cs="Times New Roman"/>
          <w:sz w:val="24"/>
          <w:szCs w:val="24"/>
        </w:rPr>
        <w:t xml:space="preserve">- с работниками, </w:t>
      </w:r>
      <w:r>
        <w:rPr>
          <w:rFonts w:ascii="Times New Roman" w:hAnsi="Times New Roman" w:cs="Times New Roman"/>
          <w:sz w:val="24"/>
          <w:szCs w:val="24"/>
        </w:rPr>
        <w:t>выполняющими новую для них работу;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работниками, вернувшимися к исполнению своих обязанностей после перерыва в работе более 1 года;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проведении практических занятий в классах;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проведении внешкольных занятий в кружках, секциях;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при работе в музыкальном и физкультурном залах.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3.2.Первичный инструктаж на рабочем месте с педагогическими работниками ОЦ проводят заместители по детскому саду и начальной школе.</w:t>
      </w:r>
    </w:p>
    <w:p w:rsidR="003D7131" w:rsidRDefault="003D7131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3.3.Первичный инструктаж на рабочем месте с техническим и обслуживающим персоналом проводит инженер по охране труда и технике безопасности</w:t>
      </w:r>
      <w:r w:rsidR="00643DA3">
        <w:rPr>
          <w:rFonts w:ascii="Times New Roman" w:hAnsi="Times New Roman" w:cs="Times New Roman"/>
          <w:sz w:val="24"/>
          <w:szCs w:val="24"/>
        </w:rPr>
        <w:t>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3.4.Первичный инструктаж на рабочем месте с </w:t>
      </w:r>
      <w:r w:rsidR="00D81E44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ОЦ проводят: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классные руководители</w:t>
      </w:r>
      <w:r w:rsidR="00D81E44">
        <w:rPr>
          <w:rFonts w:ascii="Times New Roman" w:hAnsi="Times New Roman" w:cs="Times New Roman"/>
          <w:sz w:val="24"/>
          <w:szCs w:val="24"/>
        </w:rPr>
        <w:t>, воспитатели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учителя музыки и физкультуры.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3.5.Первичный инструктаж на рабочем месте с педагогическими работниками ОЦ проводится по программе первичного инструктажа на рабочем месте, утвержденной директором  ОЦ.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3.6.Первичный инструктаж на рабочем месте с техническим и обслуживающим персоналом ОЦ проводится по программе первичного инструктажа на рабочем месте для каждой профессии в соответствии с приказом директора ОЦ.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3.7.Первичный инструктаж на рабочем месте с</w:t>
      </w:r>
      <w:r w:rsidR="003F5FBD">
        <w:rPr>
          <w:rFonts w:ascii="Times New Roman" w:hAnsi="Times New Roman" w:cs="Times New Roman"/>
          <w:sz w:val="24"/>
          <w:szCs w:val="24"/>
        </w:rPr>
        <w:t xml:space="preserve"> учащимися,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воспитанниками проводится по программам первичного инструктажа для соответствующих кабинетов, спортзала</w:t>
      </w:r>
      <w:r w:rsidR="003F5FBD">
        <w:rPr>
          <w:rFonts w:ascii="Times New Roman" w:hAnsi="Times New Roman" w:cs="Times New Roman"/>
          <w:sz w:val="24"/>
          <w:szCs w:val="24"/>
        </w:rPr>
        <w:t>, музыкального зала.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3.8.В общих классах первичный инструктаж на рабочем месте с </w:t>
      </w:r>
      <w:r w:rsidR="003F5FBD">
        <w:rPr>
          <w:rFonts w:ascii="Times New Roman" w:hAnsi="Times New Roman" w:cs="Times New Roman"/>
          <w:sz w:val="24"/>
          <w:szCs w:val="24"/>
        </w:rPr>
        <w:t>детьми</w:t>
      </w:r>
      <w:r>
        <w:rPr>
          <w:rFonts w:ascii="Times New Roman" w:hAnsi="Times New Roman" w:cs="Times New Roman"/>
          <w:sz w:val="24"/>
          <w:szCs w:val="24"/>
        </w:rPr>
        <w:t xml:space="preserve"> не проводится (достаточно вводного инструктажа).</w:t>
      </w:r>
    </w:p>
    <w:p w:rsidR="00643DA3" w:rsidRDefault="00643DA3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3.9.Первичный инструктаж на рабочем месте регистрируется</w:t>
      </w:r>
      <w:r w:rsidR="00495379">
        <w:rPr>
          <w:rFonts w:ascii="Times New Roman" w:hAnsi="Times New Roman" w:cs="Times New Roman"/>
          <w:sz w:val="24"/>
          <w:szCs w:val="24"/>
        </w:rPr>
        <w:t xml:space="preserve"> в журнале в установленной  ГОСТ 12.0.004-90 форме.</w:t>
      </w:r>
    </w:p>
    <w:p w:rsidR="00433899" w:rsidRDefault="00433899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4.Повторный инструктаж на рабочем месте</w:t>
      </w: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4.1.Повторный инструктаж на рабочем месте проводится по программам первичного инструктажа на рабочем месте.</w:t>
      </w: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4.2.Для педагогических работников, технического и обслуживающего персонала повторный инструктаж на рабочем месте проводится 1 раз в год не позднее месяца с начала года.</w:t>
      </w: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4.3.С </w:t>
      </w:r>
      <w:r w:rsidR="00433899">
        <w:rPr>
          <w:rFonts w:ascii="Times New Roman" w:hAnsi="Times New Roman" w:cs="Times New Roman"/>
          <w:sz w:val="24"/>
          <w:szCs w:val="24"/>
        </w:rPr>
        <w:t xml:space="preserve">учащимися, </w:t>
      </w:r>
      <w:r>
        <w:rPr>
          <w:rFonts w:ascii="Times New Roman" w:hAnsi="Times New Roman" w:cs="Times New Roman"/>
          <w:sz w:val="24"/>
          <w:szCs w:val="24"/>
        </w:rPr>
        <w:t>воспитанниками повторный инструктаж на рабочем месте проводится не реже двух раз в год по программам первичного инструктажа на рабочем месте.</w:t>
      </w: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4.4.Повторный инструктаж на рабочем месте регистрируется в тех же журналах, что и первичный инструктаж.</w:t>
      </w:r>
    </w:p>
    <w:p w:rsidR="00433899" w:rsidRDefault="00433899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436" w:rsidRDefault="000A5436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5.Внеплановый и целевой инструктажи</w:t>
      </w:r>
    </w:p>
    <w:p w:rsidR="000A5436" w:rsidRDefault="008E67CC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5.1.Внеплановый инструктаж проводится:</w:t>
      </w:r>
    </w:p>
    <w:p w:rsidR="008E67CC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введение в действие новых или переработанных стандартов, правил, инструкций по охране труда, а также изменений к ним;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изменившимися условиями труда;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 нарушении работающими и </w:t>
      </w:r>
      <w:r w:rsidR="00433899">
        <w:rPr>
          <w:rFonts w:ascii="Times New Roman" w:hAnsi="Times New Roman" w:cs="Times New Roman"/>
          <w:sz w:val="24"/>
          <w:szCs w:val="24"/>
        </w:rPr>
        <w:t>учащимися</w:t>
      </w:r>
      <w:r>
        <w:rPr>
          <w:rFonts w:ascii="Times New Roman" w:hAnsi="Times New Roman" w:cs="Times New Roman"/>
          <w:sz w:val="24"/>
          <w:szCs w:val="24"/>
        </w:rPr>
        <w:t xml:space="preserve"> требований безопасности труда, которые могут привести или привели к травме, аварии, взрыву или пожару, отравлению;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требованию органов надзора;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перерывах в работе более чем на 60 календарных дней;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переводе работника на другую должность.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5.2.Внеплановый инструктаж проводится индивидуально или с группой работников одной профессии, </w:t>
      </w:r>
      <w:r w:rsidR="00433899">
        <w:rPr>
          <w:rFonts w:ascii="Times New Roman" w:hAnsi="Times New Roman" w:cs="Times New Roman"/>
          <w:sz w:val="24"/>
          <w:szCs w:val="24"/>
        </w:rPr>
        <w:t>учащимися</w:t>
      </w:r>
      <w:r>
        <w:rPr>
          <w:rFonts w:ascii="Times New Roman" w:hAnsi="Times New Roman" w:cs="Times New Roman"/>
          <w:sz w:val="24"/>
          <w:szCs w:val="24"/>
        </w:rPr>
        <w:t xml:space="preserve"> ОЦ.</w:t>
      </w:r>
    </w:p>
    <w:p w:rsidR="003A3FBF" w:rsidRDefault="003A3FBF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5.3.</w:t>
      </w:r>
      <w:proofErr w:type="gramStart"/>
      <w:r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содержание инструктажа определяется в каждом конкретном случае в зависимости от причин и обстоятельств, вызвавших необходимость его проведения.</w:t>
      </w:r>
    </w:p>
    <w:p w:rsidR="00135267" w:rsidRDefault="00135267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5.4.Внеплановый инструктаж регистрируется в журналах</w:t>
      </w:r>
      <w:r w:rsidR="00C86F40">
        <w:rPr>
          <w:rFonts w:ascii="Times New Roman" w:hAnsi="Times New Roman" w:cs="Times New Roman"/>
          <w:sz w:val="24"/>
          <w:szCs w:val="24"/>
        </w:rPr>
        <w:t xml:space="preserve"> инструктажа на рабочем месте.</w:t>
      </w:r>
    </w:p>
    <w:p w:rsidR="00C86F40" w:rsidRDefault="00C86F4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5.5.Целевой инструктаж проводится с работниками и </w:t>
      </w:r>
      <w:r w:rsidR="00433899">
        <w:rPr>
          <w:rFonts w:ascii="Times New Roman" w:hAnsi="Times New Roman" w:cs="Times New Roman"/>
          <w:sz w:val="24"/>
          <w:szCs w:val="24"/>
        </w:rPr>
        <w:t>учащимися</w:t>
      </w:r>
      <w:r>
        <w:rPr>
          <w:rFonts w:ascii="Times New Roman" w:hAnsi="Times New Roman" w:cs="Times New Roman"/>
          <w:sz w:val="24"/>
          <w:szCs w:val="24"/>
        </w:rPr>
        <w:t xml:space="preserve"> перед выполнением ими разовых поручений, не связанных с их служебными обязанностями или учебными программами.</w:t>
      </w:r>
    </w:p>
    <w:p w:rsidR="00C86F40" w:rsidRDefault="00C86F40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5.6.Разовые поручения оформляются приказом директора ОЦ. Исполнители обеспечиваются при этом спецодеждой и иными средствами защиты и необходимыми для выполнения работы инструментами, инвентарем.</w:t>
      </w:r>
    </w:p>
    <w:p w:rsidR="00C86F40" w:rsidRDefault="00BE6D89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5.7.Запрещается давать разовые поручения по выполнению опасных и вредных работ, требующих специальной подготовки, навыков по выполнению данного вида работы, специальных приспособлений и т.д.</w:t>
      </w:r>
    </w:p>
    <w:p w:rsidR="00BE6D89" w:rsidRDefault="00BE6D89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5.8.Регистрация целевого инструктажа в ГОСТ 12.0.004-90 в журнале регистрации инструктажей не предусмотрена, однако устно инструктаж проводить необходимо.</w:t>
      </w:r>
    </w:p>
    <w:p w:rsidR="00433899" w:rsidRDefault="00433899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6D89" w:rsidRDefault="00BE6D89" w:rsidP="003975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D89">
        <w:rPr>
          <w:rFonts w:ascii="Times New Roman" w:hAnsi="Times New Roman" w:cs="Times New Roman"/>
          <w:b/>
          <w:sz w:val="24"/>
          <w:szCs w:val="24"/>
        </w:rPr>
        <w:t>6.Заключительные положения</w:t>
      </w:r>
    </w:p>
    <w:p w:rsidR="00BE6D89" w:rsidRDefault="00BE6D89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6.1.Положение вступает в силу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его утверждения директором ОЦ.</w:t>
      </w:r>
    </w:p>
    <w:p w:rsidR="00BE6D89" w:rsidRDefault="00BE6D89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6.2.Положение утрачивает силу в случае принятия нового Положения.</w:t>
      </w:r>
    </w:p>
    <w:p w:rsidR="003115B7" w:rsidRPr="00BE6D89" w:rsidRDefault="003115B7" w:rsidP="003975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6.3.Вопросы, не урегулированные настоящим Положением, подлежат урегулированию в соответствии с действующим законодательством РФ, Уставом ОЦ и иными локальными нормативными актами ОЦ.</w:t>
      </w:r>
    </w:p>
    <w:sectPr w:rsidR="003115B7" w:rsidRPr="00BE6D89" w:rsidSect="00C43B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7550"/>
    <w:rsid w:val="000A5436"/>
    <w:rsid w:val="00135267"/>
    <w:rsid w:val="001417F5"/>
    <w:rsid w:val="00166191"/>
    <w:rsid w:val="003115B7"/>
    <w:rsid w:val="00397550"/>
    <w:rsid w:val="003A3FBF"/>
    <w:rsid w:val="003D7131"/>
    <w:rsid w:val="003F5FBD"/>
    <w:rsid w:val="00433899"/>
    <w:rsid w:val="00480E76"/>
    <w:rsid w:val="00495379"/>
    <w:rsid w:val="004B2E00"/>
    <w:rsid w:val="00607E6F"/>
    <w:rsid w:val="00643DA3"/>
    <w:rsid w:val="006D11B4"/>
    <w:rsid w:val="007D12A3"/>
    <w:rsid w:val="007E34AE"/>
    <w:rsid w:val="008E67CC"/>
    <w:rsid w:val="00AF0EAF"/>
    <w:rsid w:val="00B86CF0"/>
    <w:rsid w:val="00BB3C39"/>
    <w:rsid w:val="00BE6D89"/>
    <w:rsid w:val="00C1373D"/>
    <w:rsid w:val="00C43BE4"/>
    <w:rsid w:val="00C86F40"/>
    <w:rsid w:val="00D81E44"/>
    <w:rsid w:val="00D836FD"/>
    <w:rsid w:val="00DF41D3"/>
    <w:rsid w:val="00E16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1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17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3</cp:revision>
  <cp:lastPrinted>2017-05-16T14:34:00Z</cp:lastPrinted>
  <dcterms:created xsi:type="dcterms:W3CDTF">2018-11-16T10:06:00Z</dcterms:created>
  <dcterms:modified xsi:type="dcterms:W3CDTF">2018-11-16T12:18:00Z</dcterms:modified>
</cp:coreProperties>
</file>